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5ADD" w14:textId="77777777" w:rsidR="00F048E7" w:rsidRPr="00F048E7" w:rsidRDefault="00F048E7" w:rsidP="00F048E7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 w:rsidRPr="00F048E7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 xml:space="preserve">Selecting Equipment/Toys </w:t>
      </w:r>
    </w:p>
    <w:p w14:paraId="4467A434" w14:textId="77777777" w:rsidR="00F048E7" w:rsidRPr="00F048E7" w:rsidRDefault="00F048E7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57134983" w14:textId="77777777" w:rsidR="00F048E7" w:rsidRPr="00F048E7" w:rsidRDefault="00F048E7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toys and equipment in pre-school provide opportunities for children with adult help, to develop new skills and concepts in the course of their play and exploration.  The equipment we provide:</w:t>
      </w:r>
    </w:p>
    <w:p w14:paraId="19F812A4" w14:textId="77777777" w:rsidR="00F048E7" w:rsidRPr="00F048E7" w:rsidRDefault="00F048E7" w:rsidP="00F048E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Is appropriate for the ages, stages and individual needs of the children.</w:t>
      </w:r>
    </w:p>
    <w:p w14:paraId="5CEFCE35" w14:textId="77777777" w:rsidR="00F048E7" w:rsidRPr="00F048E7" w:rsidRDefault="00F048E7" w:rsidP="00F048E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Offers challenges to developing physical, social, personal, emotional and intellectual skills.</w:t>
      </w:r>
    </w:p>
    <w:p w14:paraId="76C69CAB" w14:textId="77777777" w:rsidR="00F048E7" w:rsidRPr="00F048E7" w:rsidRDefault="00F048E7" w:rsidP="00F048E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Features positive images of people, both male and female, from a range of ethnic and cultural groups with and without disabilities.</w:t>
      </w:r>
    </w:p>
    <w:p w14:paraId="3C754F05" w14:textId="77777777" w:rsidR="00F048E7" w:rsidRPr="00F048E7" w:rsidRDefault="00F048E7" w:rsidP="00F048E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Includes a range of natural materials which can be used in a variety of ways and encourage an open ended approach to creativity and problem solving.</w:t>
      </w:r>
    </w:p>
    <w:p w14:paraId="7B65593D" w14:textId="77777777" w:rsidR="00F048E7" w:rsidRPr="00F048E7" w:rsidRDefault="00F048E7" w:rsidP="00F048E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Will enable children, with adult support to develop individual potential and move towards achieving EYFS goals</w:t>
      </w:r>
    </w:p>
    <w:p w14:paraId="7A1D84F9" w14:textId="77777777" w:rsidR="00F048E7" w:rsidRPr="00F048E7" w:rsidRDefault="00F048E7" w:rsidP="00F048E7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Conforms to all relevant safety regulations and is sound and well-made.</w:t>
      </w:r>
    </w:p>
    <w:p w14:paraId="5983428F" w14:textId="77777777" w:rsidR="00F048E7" w:rsidRDefault="00F048E7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1B9D5CC4" w14:textId="77777777" w:rsidR="00737D29" w:rsidRDefault="00737D29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7EFC857E" w14:textId="77777777" w:rsidR="00737D29" w:rsidRPr="00F048E7" w:rsidRDefault="00737D29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389A3F1D" w14:textId="0D67670A" w:rsidR="00F048E7" w:rsidRPr="00F048E7" w:rsidRDefault="00F048E7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>This policy was reviewed by Westgat</w:t>
      </w:r>
      <w:r w:rsidR="00E8594F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 Pre-school Ltd, </w:t>
      </w:r>
      <w:r w:rsidR="008B609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10741D9F" w14:textId="77777777" w:rsidR="00F048E7" w:rsidRPr="00F048E7" w:rsidRDefault="00F048E7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51A10752" w14:textId="77777777" w:rsidR="00F048E7" w:rsidRDefault="00F048E7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 on behalf of Westgate Pre-school</w:t>
      </w:r>
      <w:r w:rsidR="00E8594F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</w:t>
      </w:r>
      <w:r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…………………………………………..………</w:t>
      </w:r>
    </w:p>
    <w:p w14:paraId="29A2B539" w14:textId="77777777" w:rsidR="00737D29" w:rsidRPr="00F048E7" w:rsidRDefault="00737D29" w:rsidP="00F048E7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  <w:t>…………………………………………………..</w:t>
      </w:r>
    </w:p>
    <w:p w14:paraId="620F1CC7" w14:textId="3DEB1CCC" w:rsidR="00AE2F1B" w:rsidRPr="00E8594F" w:rsidRDefault="004E6012" w:rsidP="00E8594F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Review date</w:t>
      </w:r>
      <w:r w:rsidR="00F048E7"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048E7"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048E7"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048E7"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048E7"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F048E7" w:rsidRPr="00F048E7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  <w:r w:rsidR="00737D29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      </w:t>
      </w:r>
      <w:r w:rsidR="008B609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2019</w:t>
      </w:r>
      <w:bookmarkStart w:id="0" w:name="_GoBack"/>
      <w:bookmarkEnd w:id="0"/>
    </w:p>
    <w:sectPr w:rsidR="00AE2F1B" w:rsidRPr="00E859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4461" w14:textId="77777777" w:rsidR="004324EB" w:rsidRDefault="004324EB" w:rsidP="00737D29">
      <w:r>
        <w:separator/>
      </w:r>
    </w:p>
  </w:endnote>
  <w:endnote w:type="continuationSeparator" w:id="0">
    <w:p w14:paraId="793C5245" w14:textId="77777777" w:rsidR="004324EB" w:rsidRDefault="004324EB" w:rsidP="0073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9D4FD" w14:textId="77777777" w:rsidR="004324EB" w:rsidRDefault="004324EB" w:rsidP="00737D29">
      <w:r>
        <w:separator/>
      </w:r>
    </w:p>
  </w:footnote>
  <w:footnote w:type="continuationSeparator" w:id="0">
    <w:p w14:paraId="7DB849FE" w14:textId="77777777" w:rsidR="004324EB" w:rsidRDefault="004324EB" w:rsidP="0073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5691" w14:textId="77777777" w:rsidR="00737D29" w:rsidRPr="00737D29" w:rsidRDefault="00737D29" w:rsidP="00737D29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577F4E30" wp14:editId="49E76566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2BA747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27BD4E3F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246F9F9B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694AB32E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737D29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71C8DC8D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41C1FC31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737D29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49F4BE17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4D29CB5A" wp14:editId="576B189B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429BD524" wp14:editId="6F4C8FF4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D29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4D2D4D79" w14:textId="77777777" w:rsidR="00737D29" w:rsidRPr="00737D29" w:rsidRDefault="00737D29" w:rsidP="00737D29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737D29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5E0201FB" w14:textId="77777777" w:rsidR="00737D29" w:rsidRDefault="00737D29">
    <w:pPr>
      <w:pStyle w:val="Header"/>
    </w:pPr>
  </w:p>
  <w:p w14:paraId="0E12F106" w14:textId="77777777" w:rsidR="00737D29" w:rsidRDefault="0073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A338E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8E7"/>
    <w:rsid w:val="004324EB"/>
    <w:rsid w:val="004E6012"/>
    <w:rsid w:val="00737D29"/>
    <w:rsid w:val="0079074E"/>
    <w:rsid w:val="008B6092"/>
    <w:rsid w:val="00AE2F1B"/>
    <w:rsid w:val="00DF31CF"/>
    <w:rsid w:val="00E8594F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80BF"/>
  <w15:docId w15:val="{22CE0B8A-E874-4701-8FE6-6D0EBCA1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D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D29"/>
  </w:style>
  <w:style w:type="paragraph" w:styleId="Footer">
    <w:name w:val="footer"/>
    <w:basedOn w:val="Normal"/>
    <w:link w:val="FooterChar"/>
    <w:uiPriority w:val="99"/>
    <w:unhideWhenUsed/>
    <w:rsid w:val="00737D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D29"/>
  </w:style>
  <w:style w:type="paragraph" w:styleId="BalloonText">
    <w:name w:val="Balloon Text"/>
    <w:basedOn w:val="Normal"/>
    <w:link w:val="BalloonTextChar"/>
    <w:uiPriority w:val="99"/>
    <w:semiHidden/>
    <w:unhideWhenUsed/>
    <w:rsid w:val="0073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6</cp:revision>
  <cp:lastPrinted>2014-05-06T09:49:00Z</cp:lastPrinted>
  <dcterms:created xsi:type="dcterms:W3CDTF">2011-11-21T09:33:00Z</dcterms:created>
  <dcterms:modified xsi:type="dcterms:W3CDTF">2018-10-23T18:28:00Z</dcterms:modified>
</cp:coreProperties>
</file>